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EC" w:rsidRDefault="004A1DEC" w:rsidP="004A1DE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9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9"/>
          <w:lang w:eastAsia="hr-HR"/>
        </w:rPr>
        <w:t>Natječaj za radno mjesto:</w:t>
      </w:r>
    </w:p>
    <w:p w:rsidR="004A1DEC" w:rsidRDefault="004A1DEC" w:rsidP="004A1DE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9"/>
          <w:lang w:eastAsia="hr-HR"/>
        </w:rPr>
      </w:pPr>
    </w:p>
    <w:p w:rsidR="004A1DEC" w:rsidRPr="00385C20" w:rsidRDefault="004A1DEC" w:rsidP="004A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C20">
        <w:rPr>
          <w:rFonts w:ascii="Trebuchet MS" w:eastAsia="Times New Roman" w:hAnsi="Trebuchet MS" w:cs="Times New Roman"/>
          <w:b/>
          <w:bCs/>
          <w:color w:val="000000"/>
          <w:sz w:val="39"/>
          <w:lang w:eastAsia="hr-HR"/>
        </w:rPr>
        <w:t>SPREMAČ/SPREMAČICA</w:t>
      </w:r>
    </w:p>
    <w:p w:rsidR="004A1DEC" w:rsidRPr="00385C20" w:rsidRDefault="004A1DEC" w:rsidP="004A1DE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</w:p>
    <w:p w:rsidR="004A1DEC" w:rsidRPr="00385C20" w:rsidRDefault="004A1DEC" w:rsidP="004A1DEC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385C2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Radno mjesto</w:t>
      </w:r>
    </w:p>
    <w:p w:rsidR="004A1DEC" w:rsidRDefault="004A1DEC" w:rsidP="004A1DE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br/>
        <w:t xml:space="preserve">Mjesto </w:t>
      </w:r>
      <w:proofErr w:type="spellStart"/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rada:VRPOLJE</w:t>
      </w:r>
      <w:proofErr w:type="spellEnd"/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, BRODSKO-POSAVSKA ŽUPANIJA</w:t>
      </w:r>
    </w:p>
    <w:p w:rsidR="00614E9F" w:rsidRPr="00385C20" w:rsidRDefault="00614E9F" w:rsidP="004A1DE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</w:p>
    <w:p w:rsidR="004A1DEC" w:rsidRDefault="004A1DEC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Broj traženih radnika:1</w:t>
      </w:r>
    </w:p>
    <w:p w:rsidR="00614E9F" w:rsidRPr="00385C20" w:rsidRDefault="00614E9F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</w:p>
    <w:p w:rsidR="004A1DEC" w:rsidRDefault="004A1DEC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 xml:space="preserve">Vrsta </w:t>
      </w:r>
      <w:proofErr w:type="spellStart"/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zaposlenja:Na</w:t>
      </w:r>
      <w:proofErr w:type="spellEnd"/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 xml:space="preserve"> određeno; zamjena</w:t>
      </w:r>
    </w:p>
    <w:p w:rsidR="00614E9F" w:rsidRPr="00385C20" w:rsidRDefault="00614E9F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</w:p>
    <w:p w:rsidR="004A1DEC" w:rsidRDefault="004A1DEC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 xml:space="preserve">Radno </w:t>
      </w:r>
      <w:proofErr w:type="spellStart"/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vrijeme:Puno</w:t>
      </w:r>
      <w:proofErr w:type="spellEnd"/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 xml:space="preserve"> radno vrijeme</w:t>
      </w:r>
    </w:p>
    <w:p w:rsidR="00614E9F" w:rsidRPr="00385C20" w:rsidRDefault="00614E9F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</w:p>
    <w:p w:rsidR="004A1DEC" w:rsidRDefault="004A1DEC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Način rada:2 smjene</w:t>
      </w:r>
    </w:p>
    <w:p w:rsidR="00614E9F" w:rsidRPr="00385C20" w:rsidRDefault="00614E9F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</w:p>
    <w:p w:rsidR="004A1DEC" w:rsidRDefault="004A1DEC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proofErr w:type="spellStart"/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Smještaj:Nema</w:t>
      </w:r>
      <w:proofErr w:type="spellEnd"/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 xml:space="preserve"> smještaja</w:t>
      </w:r>
    </w:p>
    <w:p w:rsidR="00614E9F" w:rsidRPr="00385C20" w:rsidRDefault="00614E9F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</w:p>
    <w:p w:rsidR="004A1DEC" w:rsidRDefault="004A1DEC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 xml:space="preserve">Naknada za </w:t>
      </w:r>
      <w:proofErr w:type="spellStart"/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prijevoz:U</w:t>
      </w:r>
      <w:proofErr w:type="spellEnd"/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 xml:space="preserve"> cijelosti</w:t>
      </w:r>
    </w:p>
    <w:p w:rsidR="00614E9F" w:rsidRPr="00385C20" w:rsidRDefault="00614E9F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</w:p>
    <w:p w:rsidR="004A1DEC" w:rsidRDefault="004A1DEC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Natječaj vrijedi od:2.4.2014</w:t>
      </w:r>
    </w:p>
    <w:p w:rsidR="00614E9F" w:rsidRPr="00385C20" w:rsidRDefault="00614E9F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</w:p>
    <w:p w:rsidR="004A1DEC" w:rsidRDefault="004A1DEC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Natječaj vrijedi do:10.4.2014</w:t>
      </w:r>
    </w:p>
    <w:p w:rsidR="00614E9F" w:rsidRPr="00385C20" w:rsidRDefault="00614E9F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</w:p>
    <w:p w:rsidR="004A1DEC" w:rsidRPr="00385C20" w:rsidRDefault="004A1DEC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 xml:space="preserve">Uvjeti na radnom </w:t>
      </w:r>
      <w:proofErr w:type="spellStart"/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mjestu:Rad</w:t>
      </w:r>
      <w:proofErr w:type="spellEnd"/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 xml:space="preserve"> na jednom mjestu</w:t>
      </w:r>
    </w:p>
    <w:p w:rsidR="004A1DEC" w:rsidRPr="00385C20" w:rsidRDefault="004A1DEC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</w:p>
    <w:p w:rsidR="004A1DEC" w:rsidRPr="00385C20" w:rsidRDefault="004A1DEC" w:rsidP="004A1DEC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385C2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Posloprimac</w:t>
      </w:r>
    </w:p>
    <w:p w:rsidR="004A1DEC" w:rsidRDefault="004A1DEC" w:rsidP="004A1DE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br/>
        <w:t xml:space="preserve">Razina </w:t>
      </w:r>
      <w:proofErr w:type="spellStart"/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obrazovanja:Završena</w:t>
      </w:r>
      <w:proofErr w:type="spellEnd"/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 xml:space="preserve"> osnovna škola</w:t>
      </w:r>
    </w:p>
    <w:p w:rsidR="00614E9F" w:rsidRPr="00385C20" w:rsidRDefault="00614E9F" w:rsidP="004A1DE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</w:p>
    <w:p w:rsidR="004A1DEC" w:rsidRDefault="004A1DEC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 xml:space="preserve">Radno </w:t>
      </w:r>
      <w:proofErr w:type="spellStart"/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>iskustvo:Nije</w:t>
      </w:r>
      <w:proofErr w:type="spellEnd"/>
      <w:r w:rsidRPr="00385C20"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 xml:space="preserve"> važno</w:t>
      </w:r>
    </w:p>
    <w:p w:rsidR="00614E9F" w:rsidRPr="00385C20" w:rsidRDefault="00614E9F" w:rsidP="004A1DEC">
      <w:pPr>
        <w:shd w:val="clear" w:color="auto" w:fill="FFFFFF"/>
        <w:spacing w:before="30" w:after="3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</w:p>
    <w:p w:rsidR="004A1DEC" w:rsidRDefault="004A1DEC" w:rsidP="004A1DEC">
      <w:pPr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 xml:space="preserve">Ostale informacije:  </w:t>
      </w:r>
    </w:p>
    <w:p w:rsidR="004A1DEC" w:rsidRDefault="004A1DEC" w:rsidP="004A1DEC">
      <w:pPr>
        <w:rPr>
          <w:rFonts w:ascii="Trebuchet MS" w:eastAsia="Times New Roman" w:hAnsi="Trebuchet MS" w:cs="Times New Roman"/>
          <w:color w:val="000000"/>
          <w:sz w:val="23"/>
          <w:szCs w:val="23"/>
          <w:u w:val="single"/>
          <w:lang w:eastAsia="hr-HR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  <w:lang w:eastAsia="hr-HR"/>
        </w:rPr>
        <w:t xml:space="preserve">    </w:t>
      </w:r>
      <w:r w:rsidRPr="004A1DEC">
        <w:rPr>
          <w:rFonts w:ascii="Trebuchet MS" w:eastAsia="Times New Roman" w:hAnsi="Trebuchet MS" w:cs="Times New Roman"/>
          <w:color w:val="000000"/>
          <w:sz w:val="23"/>
          <w:szCs w:val="23"/>
          <w:u w:val="single"/>
          <w:lang w:eastAsia="hr-HR"/>
        </w:rPr>
        <w:t>Tekst natječaja:</w:t>
      </w:r>
    </w:p>
    <w:p w:rsidR="004A1DEC" w:rsidRDefault="004A1DEC" w:rsidP="004A1DEC">
      <w:pPr>
        <w:rPr>
          <w:rFonts w:ascii="Trebuchet MS" w:eastAsia="Times New Roman" w:hAnsi="Trebuchet MS" w:cs="Times New Roman"/>
          <w:color w:val="000000"/>
          <w:sz w:val="23"/>
          <w:szCs w:val="23"/>
          <w:u w:val="single"/>
          <w:lang w:eastAsia="hr-HR"/>
        </w:rPr>
      </w:pPr>
    </w:p>
    <w:p w:rsidR="004A1DEC" w:rsidRDefault="004A1DEC" w:rsidP="004A1DEC">
      <w:pPr>
        <w:rPr>
          <w:rFonts w:ascii="Trebuchet MS" w:eastAsia="Times New Roman" w:hAnsi="Trebuchet MS" w:cs="Times New Roman"/>
          <w:color w:val="000000"/>
          <w:sz w:val="23"/>
          <w:szCs w:val="23"/>
          <w:u w:val="single"/>
          <w:lang w:eastAsia="hr-HR"/>
        </w:rPr>
      </w:pPr>
    </w:p>
    <w:p w:rsidR="00614E9F" w:rsidRDefault="00614E9F" w:rsidP="004A1DEC">
      <w:pPr>
        <w:rPr>
          <w:rFonts w:ascii="Trebuchet MS" w:eastAsia="Times New Roman" w:hAnsi="Trebuchet MS" w:cs="Times New Roman"/>
          <w:color w:val="000000"/>
          <w:sz w:val="23"/>
          <w:szCs w:val="23"/>
          <w:u w:val="single"/>
          <w:lang w:eastAsia="hr-HR"/>
        </w:rPr>
      </w:pPr>
    </w:p>
    <w:p w:rsidR="00614E9F" w:rsidRDefault="00614E9F" w:rsidP="004A1DEC">
      <w:pPr>
        <w:rPr>
          <w:rFonts w:ascii="Trebuchet MS" w:eastAsia="Times New Roman" w:hAnsi="Trebuchet MS" w:cs="Times New Roman"/>
          <w:color w:val="000000"/>
          <w:sz w:val="23"/>
          <w:szCs w:val="23"/>
          <w:u w:val="single"/>
          <w:lang w:eastAsia="hr-HR"/>
        </w:rPr>
      </w:pPr>
    </w:p>
    <w:p w:rsidR="00614E9F" w:rsidRDefault="00614E9F" w:rsidP="004A1DEC">
      <w:pPr>
        <w:rPr>
          <w:rFonts w:ascii="Trebuchet MS" w:eastAsia="Times New Roman" w:hAnsi="Trebuchet MS" w:cs="Times New Roman"/>
          <w:color w:val="000000"/>
          <w:sz w:val="23"/>
          <w:szCs w:val="23"/>
          <w:u w:val="single"/>
          <w:lang w:eastAsia="hr-HR"/>
        </w:rPr>
      </w:pPr>
    </w:p>
    <w:p w:rsidR="004A1DEC" w:rsidRDefault="004A1DEC" w:rsidP="004A1DEC">
      <w:pPr>
        <w:rPr>
          <w:rFonts w:ascii="Trebuchet MS" w:eastAsia="Times New Roman" w:hAnsi="Trebuchet MS" w:cs="Times New Roman"/>
          <w:color w:val="000000"/>
          <w:sz w:val="23"/>
          <w:szCs w:val="23"/>
          <w:u w:val="single"/>
          <w:lang w:eastAsia="hr-HR"/>
        </w:rPr>
      </w:pPr>
    </w:p>
    <w:p w:rsidR="004A1DEC" w:rsidRPr="006E1BD1" w:rsidRDefault="004A1DEC" w:rsidP="004A1DEC">
      <w:pPr>
        <w:pStyle w:val="Bezproreda"/>
        <w:rPr>
          <w:lang w:eastAsia="hr-HR"/>
        </w:rPr>
      </w:pPr>
      <w:r w:rsidRPr="006E1BD1">
        <w:rPr>
          <w:lang w:eastAsia="hr-HR"/>
        </w:rPr>
        <w:lastRenderedPageBreak/>
        <w:t> Brodsko-posavska županija</w:t>
      </w:r>
    </w:p>
    <w:p w:rsidR="004A1DEC" w:rsidRPr="006E1BD1" w:rsidRDefault="004A1DEC" w:rsidP="004A1DEC">
      <w:pPr>
        <w:pStyle w:val="Bezproreda"/>
        <w:rPr>
          <w:lang w:eastAsia="hr-HR"/>
        </w:rPr>
      </w:pPr>
      <w:r w:rsidRPr="006E1BD1">
        <w:rPr>
          <w:lang w:eastAsia="hr-HR"/>
        </w:rPr>
        <w:t>Osnovna škola „Ivan Meštrović“</w:t>
      </w:r>
    </w:p>
    <w:p w:rsidR="004A1DEC" w:rsidRPr="006E1BD1" w:rsidRDefault="004A1DEC" w:rsidP="004A1DEC">
      <w:pPr>
        <w:pStyle w:val="Bezproreda"/>
        <w:rPr>
          <w:lang w:eastAsia="hr-HR"/>
        </w:rPr>
      </w:pPr>
      <w:r w:rsidRPr="006E1BD1">
        <w:rPr>
          <w:lang w:eastAsia="hr-HR"/>
        </w:rPr>
        <w:t xml:space="preserve">               V r p o l j e</w:t>
      </w:r>
    </w:p>
    <w:p w:rsidR="004A1DEC" w:rsidRPr="006E1BD1" w:rsidRDefault="004A1DEC" w:rsidP="004A1DEC">
      <w:pPr>
        <w:pStyle w:val="Bezproreda"/>
        <w:rPr>
          <w:lang w:eastAsia="hr-HR"/>
        </w:rPr>
      </w:pPr>
      <w:r w:rsidRPr="006E1BD1">
        <w:rPr>
          <w:lang w:eastAsia="hr-HR"/>
        </w:rPr>
        <w:t>Klasa: 112-02-01-14</w:t>
      </w:r>
    </w:p>
    <w:p w:rsidR="004A1DEC" w:rsidRPr="006E1BD1" w:rsidRDefault="004A1DEC" w:rsidP="004A1DEC">
      <w:pPr>
        <w:pStyle w:val="Bezproreda"/>
        <w:rPr>
          <w:lang w:eastAsia="hr-HR"/>
        </w:rPr>
      </w:pPr>
      <w:proofErr w:type="spellStart"/>
      <w:r w:rsidRPr="006E1BD1">
        <w:rPr>
          <w:lang w:eastAsia="hr-HR"/>
        </w:rPr>
        <w:t>Urbroj</w:t>
      </w:r>
      <w:proofErr w:type="spellEnd"/>
      <w:r w:rsidRPr="006E1BD1">
        <w:rPr>
          <w:lang w:eastAsia="hr-HR"/>
        </w:rPr>
        <w:t>: 2178/11-01-14-76</w:t>
      </w:r>
    </w:p>
    <w:p w:rsidR="004A1DEC" w:rsidRPr="006E1BD1" w:rsidRDefault="004A1DEC" w:rsidP="004A1DEC">
      <w:pPr>
        <w:pStyle w:val="Bezproreda"/>
      </w:pPr>
      <w:r w:rsidRPr="006E1BD1">
        <w:rPr>
          <w:lang w:eastAsia="hr-HR"/>
        </w:rPr>
        <w:t>Vrpolje, 02. 04. 2014. godine</w:t>
      </w:r>
    </w:p>
    <w:p w:rsidR="004A1DEC" w:rsidRDefault="004A1DEC" w:rsidP="004A1DEC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4A1DEC" w:rsidRPr="00EA175C" w:rsidRDefault="004A1DEC" w:rsidP="004A1DEC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škola "Ivan Meštrović" Vrpolje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NN 87/08,86/09,92/10,105/10,90/11,5/12,16/12, 86/12,126/12,94/13)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objavljuje </w:t>
      </w:r>
    </w:p>
    <w:p w:rsidR="004A1DEC" w:rsidRPr="00EA175C" w:rsidRDefault="004A1DEC" w:rsidP="004A1DEC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4A1DEC" w:rsidRDefault="004A1DEC" w:rsidP="004A1DEC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popunu radnog</w:t>
      </w: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4A1DEC" w:rsidRDefault="004A1DEC" w:rsidP="004A1DEC">
      <w:pPr>
        <w:pStyle w:val="Odlomakpopisa"/>
        <w:numPr>
          <w:ilvl w:val="0"/>
          <w:numId w:val="1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Spremač/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 w:rsidRPr="00AF24B4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, 1 izvršitelj (m/ž) –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određeno puno radno vrijeme </w:t>
      </w:r>
    </w:p>
    <w:p w:rsidR="004A1DEC" w:rsidRPr="006E1BD1" w:rsidRDefault="004A1DEC" w:rsidP="004A1DEC">
      <w:pPr>
        <w:spacing w:before="100" w:beforeAutospacing="1" w:after="100" w:afterAutospacing="1"/>
        <w:rPr>
          <w:rFonts w:eastAsia="Times New Roman" w:cstheme="minorHAnsi"/>
          <w:b/>
          <w:bCs/>
          <w:lang w:eastAsia="hr-HR"/>
        </w:rPr>
      </w:pPr>
      <w:r w:rsidRPr="006E1BD1">
        <w:rPr>
          <w:rFonts w:cstheme="minorHAnsi"/>
          <w:b/>
          <w:bCs/>
          <w:lang w:eastAsia="hr-HR"/>
        </w:rPr>
        <w:t xml:space="preserve">   </w:t>
      </w:r>
      <w:r w:rsidRPr="006E1BD1">
        <w:rPr>
          <w:rFonts w:cstheme="minorHAnsi"/>
          <w:bCs/>
          <w:lang w:eastAsia="hr-HR"/>
        </w:rPr>
        <w:t>Kandidati moraju ispunjavati sljedeće uvjete:</w:t>
      </w:r>
      <w:r w:rsidRPr="006E1BD1">
        <w:rPr>
          <w:rFonts w:cstheme="minorHAnsi"/>
          <w:lang w:eastAsia="hr-HR"/>
        </w:rPr>
        <w:t xml:space="preserve"> završena osnovna škola </w:t>
      </w:r>
    </w:p>
    <w:p w:rsidR="004A1DEC" w:rsidRDefault="004A1DEC" w:rsidP="00614E9F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6E1BD1">
        <w:rPr>
          <w:rFonts w:eastAsia="Times New Roman" w:cstheme="minorHAnsi"/>
          <w:lang w:eastAsia="hr-HR"/>
        </w:rPr>
        <w:t>Uz prijavu na natječaj obvezno priložiti: zamolba, životopis, dokaz o stručnoj spremi, presliku domovnice, presliku rodnog lista, uvjerenje o nekažnjavanju i da se protiv kandidata ne vodi kazneni postupak, ne stariji od 6 mjeseci (prema članku 106.  Zakonu o odgoju i obrazovanju u osnovnoj i srednjoj školi NN 94/13)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sz w:val="21"/>
          <w:szCs w:val="21"/>
          <w:lang w:eastAsia="hr-HR"/>
        </w:rPr>
        <w:t>Navedenu dokumentaciju dostaviti u presliku jer istu ne vraćamo.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</w:p>
    <w:p w:rsidR="004A1DEC" w:rsidRDefault="004A1DEC" w:rsidP="004A1DEC">
      <w:pPr>
        <w:tabs>
          <w:tab w:val="left" w:pos="330"/>
        </w:tabs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ab/>
        <w:t xml:space="preserve">Kandidati koji ostvaruju pravo prednosti pri zapošljavanju prema posebnim zakonima dužni su se u zamolbi pozvati na to pravo, te priložiti sve dokaze o pravu na koje se pozivaju. </w:t>
      </w:r>
    </w:p>
    <w:p w:rsidR="004A1DEC" w:rsidRDefault="004A1DEC" w:rsidP="004A1DEC">
      <w:pPr>
        <w:pStyle w:val="Bezproreda"/>
        <w:rPr>
          <w:lang w:eastAsia="hr-HR"/>
        </w:rPr>
      </w:pPr>
      <w:r>
        <w:rPr>
          <w:lang w:eastAsia="hr-HR"/>
        </w:rPr>
        <w:t xml:space="preserve">Na natječaj se mogu ravnopravno </w:t>
      </w:r>
      <w:r w:rsidRPr="00EA175C">
        <w:rPr>
          <w:lang w:eastAsia="hr-HR"/>
        </w:rPr>
        <w:t xml:space="preserve"> </w:t>
      </w:r>
      <w:r>
        <w:rPr>
          <w:lang w:eastAsia="hr-HR"/>
        </w:rPr>
        <w:t>pri</w:t>
      </w:r>
      <w:r w:rsidRPr="00EA175C">
        <w:rPr>
          <w:lang w:eastAsia="hr-HR"/>
        </w:rPr>
        <w:t>javiti osobe oba spola</w:t>
      </w:r>
      <w:r>
        <w:rPr>
          <w:lang w:eastAsia="hr-HR"/>
        </w:rPr>
        <w:t xml:space="preserve"> (prema Zakonu o ravnopravnosti spolova (NN 82/08)</w:t>
      </w:r>
    </w:p>
    <w:p w:rsidR="004A1DEC" w:rsidRDefault="004A1DEC" w:rsidP="004A1DEC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02.04.2014. – 10.04.2014.)</w:t>
      </w:r>
    </w:p>
    <w:p w:rsidR="004A1DEC" w:rsidRDefault="004A1DEC" w:rsidP="004A1DEC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ab/>
      </w:r>
    </w:p>
    <w:p w:rsidR="004A1DEC" w:rsidRDefault="004A1DEC" w:rsidP="004A1DEC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Rezultati natječaja bit će objavljeni na web stranicama škole : </w:t>
      </w:r>
      <w:r w:rsidRPr="00607324">
        <w:t xml:space="preserve">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http:</w:t>
      </w:r>
      <w:r w:rsidRPr="00607324">
        <w:rPr>
          <w:rFonts w:ascii="Trebuchet MS" w:eastAsia="Times New Roman" w:hAnsi="Trebuchet MS" w:cs="Times New Roman"/>
          <w:b/>
          <w:bCs/>
          <w:sz w:val="21"/>
          <w:lang w:eastAsia="hr-HR"/>
        </w:rPr>
        <w:t>//os-imestrovic-vrpolje.skole.hr/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4A1DEC" w:rsidRDefault="004A1DEC" w:rsidP="004A1DEC">
      <w:pPr>
        <w:tabs>
          <w:tab w:val="right" w:pos="9072"/>
        </w:tabs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            Kandidati imaju pravo uvida u natječajnu dokumentaciju izabranog kandidata.</w:t>
      </w:r>
    </w:p>
    <w:p w:rsidR="004A1DEC" w:rsidRDefault="004A1DEC" w:rsidP="004A1DEC">
      <w:pPr>
        <w:pStyle w:val="Bezproreda"/>
        <w:rPr>
          <w:lang w:eastAsia="hr-HR"/>
        </w:rPr>
      </w:pPr>
      <w:r>
        <w:rPr>
          <w:lang w:eastAsia="hr-HR"/>
        </w:rPr>
        <w:t xml:space="preserve">           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Prijave s potrebnom dokumentacijom dostavite osobno ili poštom na navedenu adresu:</w:t>
      </w:r>
      <w:r>
        <w:rPr>
          <w:lang w:eastAsia="hr-HR"/>
        </w:rPr>
        <w:t xml:space="preserve">                 </w:t>
      </w:r>
    </w:p>
    <w:p w:rsidR="004A1DEC" w:rsidRPr="002D7A90" w:rsidRDefault="004A1DEC" w:rsidP="004A1DEC">
      <w:pPr>
        <w:pStyle w:val="Bezproreda"/>
        <w:rPr>
          <w:lang w:eastAsia="hr-HR"/>
        </w:rPr>
      </w:pPr>
      <w:r>
        <w:rPr>
          <w:lang w:eastAsia="hr-HR"/>
        </w:rPr>
        <w:t xml:space="preserve">                                        </w:t>
      </w:r>
      <w:r>
        <w:rPr>
          <w:szCs w:val="21"/>
          <w:lang w:eastAsia="hr-HR"/>
        </w:rPr>
        <w:t xml:space="preserve"> </w:t>
      </w:r>
      <w:r w:rsidRPr="00EA175C">
        <w:rPr>
          <w:szCs w:val="21"/>
          <w:lang w:eastAsia="hr-HR"/>
        </w:rPr>
        <w:t>OSNOVNA ŠKOL</w:t>
      </w:r>
      <w:r>
        <w:rPr>
          <w:szCs w:val="21"/>
          <w:lang w:eastAsia="hr-HR"/>
        </w:rPr>
        <w:t>A "IVAN MEŠTROVIĆ" VRPOLJE</w:t>
      </w:r>
    </w:p>
    <w:p w:rsidR="004A1DEC" w:rsidRDefault="004A1DEC" w:rsidP="004A1DEC">
      <w:pPr>
        <w:pStyle w:val="Bezproreda"/>
        <w:rPr>
          <w:szCs w:val="21"/>
          <w:lang w:eastAsia="hr-HR"/>
        </w:rPr>
      </w:pPr>
      <w:r>
        <w:rPr>
          <w:szCs w:val="21"/>
          <w:lang w:eastAsia="hr-HR"/>
        </w:rPr>
        <w:t xml:space="preserve">                                                                  BANA JOSIPA JELAČIĆA 50</w:t>
      </w:r>
    </w:p>
    <w:p w:rsidR="004A1DEC" w:rsidRDefault="004A1DEC" w:rsidP="004A1DEC">
      <w:pPr>
        <w:pStyle w:val="Bezproreda"/>
        <w:rPr>
          <w:szCs w:val="21"/>
          <w:lang w:eastAsia="hr-HR"/>
        </w:rPr>
      </w:pPr>
      <w:r>
        <w:rPr>
          <w:szCs w:val="21"/>
          <w:lang w:eastAsia="hr-HR"/>
        </w:rPr>
        <w:t xml:space="preserve">                                                                          35210 VRPOLJE</w:t>
      </w:r>
    </w:p>
    <w:p w:rsidR="004A1DEC" w:rsidRDefault="004A1DEC" w:rsidP="004A1DEC">
      <w:pPr>
        <w:pStyle w:val="Bezproreda"/>
        <w:rPr>
          <w:lang w:eastAsia="hr-HR"/>
        </w:rPr>
      </w:pPr>
      <w:r>
        <w:rPr>
          <w:szCs w:val="21"/>
          <w:lang w:eastAsia="hr-HR"/>
        </w:rPr>
        <w:t xml:space="preserve">                                                                       (za natječaj</w:t>
      </w:r>
      <w:r w:rsidRPr="006E1BD1">
        <w:rPr>
          <w:lang w:eastAsia="hr-HR"/>
        </w:rPr>
        <w:t xml:space="preserve">)                                                          </w:t>
      </w:r>
    </w:p>
    <w:p w:rsidR="004A1DEC" w:rsidRPr="006E1BD1" w:rsidRDefault="004A1DEC" w:rsidP="004A1DEC">
      <w:pPr>
        <w:pStyle w:val="Bezproreda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                                           </w:t>
      </w:r>
      <w:r w:rsidRPr="006E1BD1">
        <w:rPr>
          <w:lang w:eastAsia="hr-HR"/>
        </w:rPr>
        <w:t xml:space="preserve"> Ravnatelj:</w:t>
      </w:r>
    </w:p>
    <w:p w:rsidR="004A1DEC" w:rsidRPr="004A1DEC" w:rsidRDefault="004A1DEC" w:rsidP="004A1DEC">
      <w:pPr>
        <w:pStyle w:val="Bezproreda"/>
        <w:rPr>
          <w:lang w:eastAsia="hr-HR"/>
        </w:rPr>
      </w:pPr>
      <w:r w:rsidRPr="006E1BD1">
        <w:rPr>
          <w:lang w:eastAsia="hr-HR"/>
        </w:rPr>
        <w:tab/>
        <w:t xml:space="preserve">                                                                                                                                </w:t>
      </w:r>
      <w:r w:rsidRPr="006E1BD1">
        <w:t xml:space="preserve"> </w:t>
      </w:r>
      <w:r>
        <w:t xml:space="preserve">Miroslav </w:t>
      </w:r>
      <w:proofErr w:type="spellStart"/>
      <w:r>
        <w:t>Zmaić</w:t>
      </w:r>
      <w:proofErr w:type="spellEnd"/>
      <w:r>
        <w:t>, prof.</w:t>
      </w:r>
    </w:p>
    <w:sectPr w:rsidR="004A1DEC" w:rsidRPr="004A1DEC" w:rsidSect="0027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611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EC"/>
    <w:rsid w:val="002705A4"/>
    <w:rsid w:val="002F120C"/>
    <w:rsid w:val="004A1DEC"/>
    <w:rsid w:val="00614E9F"/>
    <w:rsid w:val="009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4ED56-932C-48C3-B36F-EF60A8E0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DEC"/>
    <w:pPr>
      <w:spacing w:after="0" w:line="240" w:lineRule="auto"/>
      <w:ind w:left="720"/>
      <w:contextualSpacing/>
    </w:pPr>
  </w:style>
  <w:style w:type="paragraph" w:styleId="Bezproreda">
    <w:name w:val="No Spacing"/>
    <w:uiPriority w:val="1"/>
    <w:qFormat/>
    <w:rsid w:val="004A1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Tomislav Mikulic</cp:lastModifiedBy>
  <cp:revision>2</cp:revision>
  <cp:lastPrinted>2014-04-02T12:27:00Z</cp:lastPrinted>
  <dcterms:created xsi:type="dcterms:W3CDTF">2014-04-02T13:09:00Z</dcterms:created>
  <dcterms:modified xsi:type="dcterms:W3CDTF">2014-04-02T13:09:00Z</dcterms:modified>
</cp:coreProperties>
</file>